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261"/>
        <w:gridCol w:w="5345"/>
      </w:tblGrid>
      <w:tr w:rsidR="00B77810" w:rsidRPr="00B77810" w14:paraId="2F15227E" w14:textId="77777777" w:rsidTr="005358CA">
        <w:tc>
          <w:tcPr>
            <w:tcW w:w="9606" w:type="dxa"/>
            <w:gridSpan w:val="2"/>
            <w:shd w:val="clear" w:color="auto" w:fill="17365D" w:themeFill="text2" w:themeFillShade="BF"/>
          </w:tcPr>
          <w:p w14:paraId="4E15A2D8" w14:textId="77777777" w:rsidR="00822DC2" w:rsidRPr="00B77810" w:rsidRDefault="00822DC2" w:rsidP="00B77810">
            <w:pPr>
              <w:rPr>
                <w:b/>
                <w:color w:val="FFFFFF" w:themeColor="background1"/>
                <w:lang w:eastAsia="en-AU"/>
              </w:rPr>
            </w:pPr>
            <w:r w:rsidRPr="00B77810">
              <w:rPr>
                <w:b/>
                <w:color w:val="FFFFFF" w:themeColor="background1"/>
                <w:lang w:eastAsia="en-AU"/>
              </w:rPr>
              <w:t>Position Description – General Practice Receptionist</w:t>
            </w:r>
          </w:p>
        </w:tc>
      </w:tr>
      <w:tr w:rsidR="00822DC2" w:rsidRPr="00822DC2" w14:paraId="4B64FAF1" w14:textId="77777777" w:rsidTr="00FD666F">
        <w:tc>
          <w:tcPr>
            <w:tcW w:w="4261" w:type="dxa"/>
            <w:shd w:val="clear" w:color="auto" w:fill="E6E6E6"/>
          </w:tcPr>
          <w:p w14:paraId="58D9166F" w14:textId="77777777" w:rsidR="00822DC2" w:rsidRPr="00822DC2" w:rsidRDefault="007E4B2A" w:rsidP="007E4B2A">
            <w:pPr>
              <w:rPr>
                <w:lang w:eastAsia="en-AU"/>
              </w:rPr>
            </w:pPr>
            <w:r>
              <w:rPr>
                <w:b/>
                <w:lang w:eastAsia="en-AU"/>
              </w:rPr>
              <w:t>Position</w:t>
            </w:r>
            <w:r w:rsidR="00822DC2" w:rsidRPr="00822DC2">
              <w:rPr>
                <w:b/>
                <w:lang w:eastAsia="en-AU"/>
              </w:rPr>
              <w:t xml:space="preserve"> title:</w:t>
            </w:r>
            <w:r w:rsidR="00822DC2" w:rsidRPr="00822DC2">
              <w:rPr>
                <w:lang w:eastAsia="en-AU"/>
              </w:rPr>
              <w:t xml:space="preserve"> Medical Secretary / Receptionist</w:t>
            </w:r>
          </w:p>
        </w:tc>
        <w:tc>
          <w:tcPr>
            <w:tcW w:w="5345" w:type="dxa"/>
            <w:shd w:val="clear" w:color="auto" w:fill="E6E6E6"/>
          </w:tcPr>
          <w:p w14:paraId="1B3E9849" w14:textId="77777777" w:rsidR="00822DC2" w:rsidRPr="00822DC2" w:rsidRDefault="00822DC2" w:rsidP="002E6C49">
            <w:pPr>
              <w:rPr>
                <w:lang w:eastAsia="en-AU"/>
              </w:rPr>
            </w:pPr>
            <w:r w:rsidRPr="00822DC2">
              <w:rPr>
                <w:b/>
                <w:lang w:eastAsia="en-AU"/>
              </w:rPr>
              <w:t>Reports to:</w:t>
            </w:r>
            <w:r w:rsidRPr="00822DC2">
              <w:rPr>
                <w:lang w:eastAsia="en-AU"/>
              </w:rPr>
              <w:t xml:space="preserve"> Practice Manager</w:t>
            </w:r>
          </w:p>
        </w:tc>
      </w:tr>
      <w:tr w:rsidR="00822DC2" w:rsidRPr="00822DC2" w14:paraId="044A5FF0" w14:textId="77777777" w:rsidTr="00FD666F">
        <w:tc>
          <w:tcPr>
            <w:tcW w:w="9606" w:type="dxa"/>
            <w:gridSpan w:val="2"/>
            <w:shd w:val="clear" w:color="auto" w:fill="E6E6E6"/>
          </w:tcPr>
          <w:p w14:paraId="7BFBC1E5" w14:textId="77777777" w:rsidR="00822DC2" w:rsidRPr="00822DC2" w:rsidRDefault="00822DC2" w:rsidP="005F410B">
            <w:pPr>
              <w:rPr>
                <w:lang w:eastAsia="en-AU"/>
              </w:rPr>
            </w:pPr>
            <w:r w:rsidRPr="00822DC2">
              <w:rPr>
                <w:b/>
                <w:lang w:eastAsia="en-AU"/>
              </w:rPr>
              <w:t>Purpose of position</w:t>
            </w:r>
            <w:r w:rsidR="009509F5">
              <w:rPr>
                <w:b/>
                <w:lang w:eastAsia="en-AU"/>
              </w:rPr>
              <w:t xml:space="preserve">: </w:t>
            </w:r>
            <w:r w:rsidRPr="00822DC2">
              <w:rPr>
                <w:lang w:eastAsia="en-AU"/>
              </w:rPr>
              <w:t xml:space="preserve">To organise appointments, maintain records and perform medical </w:t>
            </w:r>
            <w:r w:rsidR="009509F5">
              <w:rPr>
                <w:lang w:eastAsia="en-AU"/>
              </w:rPr>
              <w:t>and</w:t>
            </w:r>
            <w:r w:rsidRPr="00822DC2">
              <w:rPr>
                <w:lang w:eastAsia="en-AU"/>
              </w:rPr>
              <w:t xml:space="preserve"> other tasks in order to ensure </w:t>
            </w:r>
            <w:r w:rsidR="00996878">
              <w:rPr>
                <w:lang w:eastAsia="en-AU"/>
              </w:rPr>
              <w:t xml:space="preserve">a </w:t>
            </w:r>
            <w:r w:rsidRPr="00822DC2">
              <w:rPr>
                <w:lang w:eastAsia="en-AU"/>
              </w:rPr>
              <w:t>smooth and efficient</w:t>
            </w:r>
            <w:r w:rsidR="009E39C8">
              <w:rPr>
                <w:lang w:eastAsia="en-AU"/>
              </w:rPr>
              <w:t xml:space="preserve">ly </w:t>
            </w:r>
            <w:r w:rsidRPr="00822DC2">
              <w:rPr>
                <w:lang w:eastAsia="en-AU"/>
              </w:rPr>
              <w:t>functioning practice</w:t>
            </w:r>
            <w:r w:rsidR="005F410B">
              <w:rPr>
                <w:lang w:eastAsia="en-AU"/>
              </w:rPr>
              <w:t xml:space="preserve"> that provides</w:t>
            </w:r>
            <w:r w:rsidR="009E39C8" w:rsidRPr="00822DC2">
              <w:rPr>
                <w:lang w:eastAsia="en-AU"/>
              </w:rPr>
              <w:t xml:space="preserve"> </w:t>
            </w:r>
            <w:r w:rsidRPr="00822DC2">
              <w:rPr>
                <w:lang w:eastAsia="en-AU"/>
              </w:rPr>
              <w:t xml:space="preserve">an exceptional standard of care to our </w:t>
            </w:r>
            <w:r w:rsidRPr="009509F5">
              <w:rPr>
                <w:lang w:eastAsia="en-AU"/>
              </w:rPr>
              <w:t>patients.</w:t>
            </w:r>
            <w:r w:rsidR="009509F5" w:rsidRPr="009509F5">
              <w:rPr>
                <w:lang w:eastAsia="en-AU"/>
              </w:rPr>
              <w:t xml:space="preserve"> </w:t>
            </w:r>
            <w:bookmarkStart w:id="0" w:name="_Toc292883040"/>
            <w:bookmarkStart w:id="1" w:name="_Toc292892721"/>
            <w:r w:rsidR="009509F5" w:rsidRPr="009509F5">
              <w:rPr>
                <w:lang w:eastAsia="en-AU"/>
              </w:rPr>
              <w:t xml:space="preserve">All duties are to be carried out in conjunction with </w:t>
            </w:r>
            <w:bookmarkEnd w:id="0"/>
            <w:bookmarkEnd w:id="1"/>
            <w:r w:rsidR="009509F5" w:rsidRPr="009509F5">
              <w:rPr>
                <w:lang w:eastAsia="en-AU"/>
              </w:rPr>
              <w:t>the practice’s policies and procedures.</w:t>
            </w:r>
          </w:p>
        </w:tc>
      </w:tr>
      <w:tr w:rsidR="00822DC2" w:rsidRPr="00822DC2" w14:paraId="5B10B604" w14:textId="77777777" w:rsidTr="005358CA">
        <w:tc>
          <w:tcPr>
            <w:tcW w:w="9606" w:type="dxa"/>
            <w:gridSpan w:val="2"/>
            <w:shd w:val="clear" w:color="auto" w:fill="17365D" w:themeFill="text2" w:themeFillShade="BF"/>
          </w:tcPr>
          <w:p w14:paraId="344F2379" w14:textId="77777777" w:rsidR="00822DC2" w:rsidRPr="009509F5" w:rsidRDefault="00822DC2" w:rsidP="00822DC2">
            <w:pPr>
              <w:pStyle w:val="QIPConsultingLvl3Heading"/>
              <w:rPr>
                <w:color w:val="FFFFFF" w:themeColor="background1"/>
                <w:lang w:eastAsia="en-AU"/>
              </w:rPr>
            </w:pPr>
            <w:r w:rsidRPr="00B03A54">
              <w:rPr>
                <w:color w:val="FFFFFF" w:themeColor="background1"/>
              </w:rPr>
              <w:t>Responsibilities</w:t>
            </w:r>
            <w:r w:rsidRPr="00822DC2">
              <w:rPr>
                <w:color w:val="FFFFFF" w:themeColor="background1"/>
                <w:lang w:eastAsia="en-AU"/>
              </w:rPr>
              <w:t xml:space="preserve"> </w:t>
            </w:r>
          </w:p>
        </w:tc>
      </w:tr>
      <w:tr w:rsidR="0062788B" w:rsidRPr="00822DC2" w14:paraId="65C48B8C" w14:textId="77777777" w:rsidTr="00FD666F">
        <w:trPr>
          <w:trHeight w:val="122"/>
        </w:trPr>
        <w:tc>
          <w:tcPr>
            <w:tcW w:w="9606" w:type="dxa"/>
            <w:gridSpan w:val="2"/>
            <w:shd w:val="clear" w:color="auto" w:fill="E6E6E6"/>
          </w:tcPr>
          <w:p w14:paraId="2B23A839" w14:textId="77777777" w:rsidR="0062788B" w:rsidRPr="00822DC2" w:rsidRDefault="0062788B" w:rsidP="00822DC2">
            <w:pPr>
              <w:rPr>
                <w:b/>
                <w:lang w:eastAsia="en-AU"/>
              </w:rPr>
            </w:pPr>
            <w:r w:rsidRPr="00822DC2">
              <w:rPr>
                <w:b/>
                <w:lang w:eastAsia="en-AU"/>
              </w:rPr>
              <w:t>Reception</w:t>
            </w:r>
          </w:p>
          <w:p w14:paraId="11F95459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 w:rsidRPr="00822DC2">
              <w:rPr>
                <w:lang w:eastAsia="en-AU"/>
              </w:rPr>
              <w:t xml:space="preserve">Open and </w:t>
            </w:r>
            <w:r>
              <w:rPr>
                <w:lang w:eastAsia="en-AU"/>
              </w:rPr>
              <w:t>c</w:t>
            </w:r>
            <w:r w:rsidRPr="00822DC2">
              <w:rPr>
                <w:lang w:eastAsia="en-AU"/>
              </w:rPr>
              <w:t>lose clinic.</w:t>
            </w:r>
          </w:p>
          <w:p w14:paraId="2525924E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>G</w:t>
            </w:r>
            <w:r w:rsidRPr="00822DC2">
              <w:rPr>
                <w:lang w:eastAsia="en-AU"/>
              </w:rPr>
              <w:t>reet pat</w:t>
            </w:r>
            <w:r>
              <w:rPr>
                <w:lang w:eastAsia="en-AU"/>
              </w:rPr>
              <w:t>ients and other callers at the p</w:t>
            </w:r>
            <w:r w:rsidRPr="00822DC2">
              <w:rPr>
                <w:lang w:eastAsia="en-AU"/>
              </w:rPr>
              <w:t>ractice in a courteous and efficient manner.</w:t>
            </w:r>
          </w:p>
          <w:p w14:paraId="2D6A881D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>A</w:t>
            </w:r>
            <w:r w:rsidRPr="00822DC2">
              <w:rPr>
                <w:lang w:eastAsia="en-AU"/>
              </w:rPr>
              <w:t>nswer the telephone promptly and courteously.</w:t>
            </w:r>
          </w:p>
          <w:p w14:paraId="6AF488D7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>Schedule</w:t>
            </w:r>
            <w:r w:rsidRPr="00822DC2">
              <w:rPr>
                <w:lang w:eastAsia="en-AU"/>
              </w:rPr>
              <w:t xml:space="preserve"> appointments for patients.</w:t>
            </w:r>
          </w:p>
          <w:p w14:paraId="423284CF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>I</w:t>
            </w:r>
            <w:r w:rsidRPr="00822DC2">
              <w:rPr>
                <w:lang w:eastAsia="en-AU"/>
              </w:rPr>
              <w:t>ssue patient invoices/receipts and bulk bill as required.</w:t>
            </w:r>
          </w:p>
          <w:p w14:paraId="271DD7D6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>E</w:t>
            </w:r>
            <w:r w:rsidRPr="00822DC2">
              <w:rPr>
                <w:lang w:eastAsia="en-AU"/>
              </w:rPr>
              <w:t>nter and update pa</w:t>
            </w:r>
            <w:r>
              <w:rPr>
                <w:lang w:eastAsia="en-AU"/>
              </w:rPr>
              <w:t>tient registration details</w:t>
            </w:r>
            <w:r w:rsidRPr="00822DC2">
              <w:rPr>
                <w:lang w:eastAsia="en-AU"/>
              </w:rPr>
              <w:t>.</w:t>
            </w:r>
          </w:p>
          <w:p w14:paraId="3EEDF007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>Manage calls from patients wanting test results by referring them to the practice nurse on duty.</w:t>
            </w:r>
          </w:p>
          <w:p w14:paraId="491E1ABA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 w:rsidRPr="00822DC2">
              <w:rPr>
                <w:lang w:eastAsia="en-AU"/>
              </w:rPr>
              <w:t xml:space="preserve">To exercise confidentiality </w:t>
            </w:r>
            <w:r w:rsidR="00386E7F">
              <w:rPr>
                <w:lang w:eastAsia="en-AU"/>
              </w:rPr>
              <w:t xml:space="preserve">with regards </w:t>
            </w:r>
            <w:r w:rsidRPr="00822DC2">
              <w:rPr>
                <w:lang w:eastAsia="en-AU"/>
              </w:rPr>
              <w:t>to patient care and all aspects of the practice.</w:t>
            </w:r>
          </w:p>
          <w:p w14:paraId="22F437C6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 w:rsidRPr="00822DC2">
              <w:rPr>
                <w:lang w:eastAsia="en-AU"/>
              </w:rPr>
              <w:t>Maintain reception area in a tidy and welcoming manner.</w:t>
            </w:r>
          </w:p>
          <w:p w14:paraId="0E0C777B" w14:textId="77777777" w:rsidR="0062788B" w:rsidRPr="00822DC2" w:rsidRDefault="0062788B" w:rsidP="00822DC2">
            <w:pPr>
              <w:pStyle w:val="QIPConsultingBullet1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Ensure registration forms, practice information sheets, and information displays </w:t>
            </w:r>
            <w:r w:rsidRPr="00822DC2">
              <w:rPr>
                <w:lang w:eastAsia="en-AU"/>
              </w:rPr>
              <w:t xml:space="preserve">are correct and </w:t>
            </w:r>
            <w:r>
              <w:rPr>
                <w:lang w:eastAsia="en-AU"/>
              </w:rPr>
              <w:t>adequately stocked.</w:t>
            </w:r>
          </w:p>
          <w:p w14:paraId="0F506747" w14:textId="77777777" w:rsidR="0062788B" w:rsidRPr="0062788B" w:rsidRDefault="0062788B" w:rsidP="0062788B">
            <w:pPr>
              <w:pStyle w:val="QIPConsultingBullet1"/>
              <w:rPr>
                <w:u w:val="single"/>
                <w:lang w:eastAsia="en-AU"/>
              </w:rPr>
            </w:pPr>
            <w:r w:rsidRPr="00822DC2">
              <w:rPr>
                <w:lang w:eastAsia="en-AU"/>
              </w:rPr>
              <w:t xml:space="preserve">Assist doctors and nurses by making </w:t>
            </w:r>
            <w:r>
              <w:rPr>
                <w:lang w:eastAsia="en-AU"/>
              </w:rPr>
              <w:t>tele</w:t>
            </w:r>
            <w:r w:rsidRPr="00822DC2">
              <w:rPr>
                <w:lang w:eastAsia="en-AU"/>
              </w:rPr>
              <w:t>phone calls, photocopying</w:t>
            </w:r>
            <w:r w:rsidR="00386E7F">
              <w:rPr>
                <w:lang w:eastAsia="en-AU"/>
              </w:rPr>
              <w:t>,</w:t>
            </w:r>
            <w:r w:rsidRPr="00822DC2">
              <w:rPr>
                <w:lang w:eastAsia="en-AU"/>
              </w:rPr>
              <w:t xml:space="preserve"> etc.</w:t>
            </w:r>
            <w:r w:rsidR="00386E7F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 as requested and required.</w:t>
            </w:r>
          </w:p>
          <w:p w14:paraId="1A96CE1C" w14:textId="77777777" w:rsidR="0062788B" w:rsidRPr="00822DC2" w:rsidRDefault="0062788B" w:rsidP="00822DC2">
            <w:pPr>
              <w:rPr>
                <w:b/>
                <w:lang w:eastAsia="en-AU"/>
              </w:rPr>
            </w:pPr>
            <w:r w:rsidRPr="00822DC2">
              <w:rPr>
                <w:b/>
                <w:lang w:eastAsia="en-AU"/>
              </w:rPr>
              <w:t>Administration</w:t>
            </w:r>
          </w:p>
          <w:p w14:paraId="266DCE4F" w14:textId="77777777" w:rsidR="0062788B" w:rsidRPr="00822DC2" w:rsidRDefault="00386E7F" w:rsidP="00822DC2">
            <w:pPr>
              <w:pStyle w:val="QIPConsultingBullet1"/>
              <w:rPr>
                <w:lang w:eastAsia="en-AU"/>
              </w:rPr>
            </w:pPr>
            <w:r>
              <w:rPr>
                <w:lang w:eastAsia="en-AU"/>
              </w:rPr>
              <w:t xml:space="preserve">Prepare </w:t>
            </w:r>
            <w:r w:rsidR="0062788B" w:rsidRPr="00822DC2">
              <w:rPr>
                <w:lang w:eastAsia="en-AU"/>
              </w:rPr>
              <w:t xml:space="preserve">and </w:t>
            </w:r>
            <w:r w:rsidR="0062788B">
              <w:rPr>
                <w:lang w:eastAsia="en-AU"/>
              </w:rPr>
              <w:t>record</w:t>
            </w:r>
            <w:r w:rsidR="0062788B" w:rsidRPr="00822DC2">
              <w:rPr>
                <w:lang w:eastAsia="en-AU"/>
              </w:rPr>
              <w:t xml:space="preserve"> outgoing mail and posting daily.</w:t>
            </w:r>
          </w:p>
          <w:p w14:paraId="5D9060C6" w14:textId="77777777" w:rsidR="0062788B" w:rsidRPr="00822DC2" w:rsidRDefault="0062788B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Open and distribute incoming mail.</w:t>
            </w:r>
          </w:p>
          <w:p w14:paraId="06DD6EFD" w14:textId="77777777" w:rsidR="0062788B" w:rsidRPr="00822DC2" w:rsidRDefault="0062788B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Type medical reports</w:t>
            </w:r>
            <w:r>
              <w:rPr>
                <w:lang w:eastAsia="en-AU"/>
              </w:rPr>
              <w:t xml:space="preserve"> as required</w:t>
            </w:r>
            <w:r w:rsidRPr="00822DC2">
              <w:rPr>
                <w:lang w:eastAsia="en-AU"/>
              </w:rPr>
              <w:t>.</w:t>
            </w:r>
          </w:p>
          <w:p w14:paraId="77F79854" w14:textId="77777777" w:rsidR="0062788B" w:rsidRPr="00822DC2" w:rsidRDefault="0062788B" w:rsidP="00822DC2">
            <w:pPr>
              <w:pStyle w:val="QIPConsultingBullet1"/>
              <w:rPr>
                <w:lang w:eastAsia="en-AU"/>
              </w:rPr>
            </w:pPr>
            <w:r>
              <w:rPr>
                <w:lang w:eastAsia="en-AU"/>
              </w:rPr>
              <w:t>Scan and/or file</w:t>
            </w:r>
            <w:r w:rsidRPr="00822DC2">
              <w:rPr>
                <w:lang w:eastAsia="en-AU"/>
              </w:rPr>
              <w:t xml:space="preserve"> pat</w:t>
            </w:r>
            <w:r w:rsidR="008B1171">
              <w:rPr>
                <w:lang w:eastAsia="en-AU"/>
              </w:rPr>
              <w:t>ient correspondence, results</w:t>
            </w:r>
            <w:r>
              <w:rPr>
                <w:lang w:eastAsia="en-AU"/>
              </w:rPr>
              <w:t xml:space="preserve"> daily</w:t>
            </w:r>
            <w:r w:rsidR="00386E7F">
              <w:rPr>
                <w:lang w:eastAsia="en-AU"/>
              </w:rPr>
              <w:t>, or</w:t>
            </w:r>
            <w:r>
              <w:rPr>
                <w:lang w:eastAsia="en-AU"/>
              </w:rPr>
              <w:t xml:space="preserve"> as required.</w:t>
            </w:r>
          </w:p>
          <w:p w14:paraId="709BC619" w14:textId="77777777" w:rsidR="0062788B" w:rsidRPr="00822DC2" w:rsidRDefault="0062788B" w:rsidP="00822DC2">
            <w:pPr>
              <w:pStyle w:val="QIPConsultingBullet1"/>
              <w:rPr>
                <w:lang w:eastAsia="en-AU"/>
              </w:rPr>
            </w:pPr>
            <w:r>
              <w:rPr>
                <w:lang w:eastAsia="en-AU"/>
              </w:rPr>
              <w:t>Ensure computer b</w:t>
            </w:r>
            <w:r w:rsidRPr="00822DC2">
              <w:rPr>
                <w:lang w:eastAsia="en-AU"/>
              </w:rPr>
              <w:t>ack</w:t>
            </w:r>
            <w:r>
              <w:rPr>
                <w:lang w:eastAsia="en-AU"/>
              </w:rPr>
              <w:t>-</w:t>
            </w:r>
            <w:r w:rsidRPr="00822DC2">
              <w:rPr>
                <w:lang w:eastAsia="en-AU"/>
              </w:rPr>
              <w:t xml:space="preserve">up hard drive </w:t>
            </w:r>
            <w:r>
              <w:rPr>
                <w:lang w:eastAsia="en-AU"/>
              </w:rPr>
              <w:t xml:space="preserve">is </w:t>
            </w:r>
            <w:r w:rsidRPr="00822DC2">
              <w:rPr>
                <w:lang w:eastAsia="en-AU"/>
              </w:rPr>
              <w:t>changed daily.</w:t>
            </w:r>
          </w:p>
          <w:p w14:paraId="230BA964" w14:textId="77777777" w:rsidR="00813418" w:rsidRPr="00822DC2" w:rsidRDefault="00813418" w:rsidP="00813418">
            <w:pPr>
              <w:rPr>
                <w:b/>
                <w:lang w:eastAsia="en-AU"/>
              </w:rPr>
            </w:pPr>
            <w:r w:rsidRPr="00822DC2">
              <w:rPr>
                <w:b/>
                <w:lang w:eastAsia="en-AU"/>
              </w:rPr>
              <w:t>Other Duties</w:t>
            </w:r>
          </w:p>
          <w:p w14:paraId="116E21FF" w14:textId="77777777" w:rsidR="00813418" w:rsidRPr="00822DC2" w:rsidRDefault="00813418" w:rsidP="00813418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To actively participate in general staff meetings.</w:t>
            </w:r>
          </w:p>
          <w:p w14:paraId="491ADDBF" w14:textId="77777777" w:rsidR="00813418" w:rsidRPr="00822DC2" w:rsidRDefault="00813418" w:rsidP="00813418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To attend training sessions in-house and external courses when required.</w:t>
            </w:r>
          </w:p>
          <w:p w14:paraId="26B9C560" w14:textId="77777777" w:rsidR="00813418" w:rsidRPr="00822DC2" w:rsidRDefault="00813418" w:rsidP="00813418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General housekeeping such as tidying and cleaning of waiting room when necessary.</w:t>
            </w:r>
          </w:p>
          <w:p w14:paraId="3FD5B750" w14:textId="77777777" w:rsidR="00B777B7" w:rsidRPr="00822DC2" w:rsidRDefault="008B1171" w:rsidP="00B777B7">
            <w:pPr>
              <w:pStyle w:val="QIPConsultingBullet1"/>
              <w:rPr>
                <w:lang w:eastAsia="en-AU"/>
              </w:rPr>
            </w:pPr>
            <w:r>
              <w:rPr>
                <w:lang w:eastAsia="en-AU"/>
              </w:rPr>
              <w:t>U</w:t>
            </w:r>
            <w:r w:rsidR="00B777B7" w:rsidRPr="00822DC2">
              <w:rPr>
                <w:lang w:eastAsia="en-AU"/>
              </w:rPr>
              <w:t xml:space="preserve">ndertake other duties as required from time to time </w:t>
            </w:r>
            <w:r>
              <w:rPr>
                <w:lang w:eastAsia="en-AU"/>
              </w:rPr>
              <w:t>as directed by the p</w:t>
            </w:r>
            <w:r w:rsidR="00B777B7" w:rsidRPr="00822DC2">
              <w:rPr>
                <w:lang w:eastAsia="en-AU"/>
              </w:rPr>
              <w:t xml:space="preserve">ractice </w:t>
            </w:r>
            <w:r>
              <w:rPr>
                <w:lang w:eastAsia="en-AU"/>
              </w:rPr>
              <w:t>m</w:t>
            </w:r>
            <w:r w:rsidR="00B777B7" w:rsidRPr="00822DC2">
              <w:rPr>
                <w:lang w:eastAsia="en-AU"/>
              </w:rPr>
              <w:t xml:space="preserve">anager, </w:t>
            </w:r>
            <w:r>
              <w:rPr>
                <w:lang w:eastAsia="en-AU"/>
              </w:rPr>
              <w:t>n</w:t>
            </w:r>
            <w:r w:rsidR="00B777B7" w:rsidRPr="00822DC2">
              <w:rPr>
                <w:lang w:eastAsia="en-AU"/>
              </w:rPr>
              <w:t xml:space="preserve">urses and </w:t>
            </w:r>
            <w:r>
              <w:rPr>
                <w:lang w:eastAsia="en-AU"/>
              </w:rPr>
              <w:t>d</w:t>
            </w:r>
            <w:r w:rsidR="00B777B7" w:rsidRPr="00822DC2">
              <w:rPr>
                <w:lang w:eastAsia="en-AU"/>
              </w:rPr>
              <w:t>octors.</w:t>
            </w:r>
          </w:p>
          <w:p w14:paraId="04E63DD3" w14:textId="77777777" w:rsidR="00C934A7" w:rsidRDefault="008B1171" w:rsidP="003A1F3C">
            <w:pPr>
              <w:pStyle w:val="QIPConsultingBullet1"/>
              <w:rPr>
                <w:lang w:eastAsia="en-AU"/>
              </w:rPr>
            </w:pPr>
            <w:r>
              <w:rPr>
                <w:lang w:eastAsia="en-AU"/>
              </w:rPr>
              <w:t>Maintain k</w:t>
            </w:r>
            <w:r w:rsidR="00B777B7" w:rsidRPr="00822DC2">
              <w:rPr>
                <w:lang w:eastAsia="en-AU"/>
              </w:rPr>
              <w:t>nowledge of</w:t>
            </w:r>
            <w:r>
              <w:rPr>
                <w:lang w:eastAsia="en-AU"/>
              </w:rPr>
              <w:t xml:space="preserve">, and comply </w:t>
            </w:r>
            <w:r w:rsidR="003A1F3C">
              <w:rPr>
                <w:lang w:eastAsia="en-AU"/>
              </w:rPr>
              <w:t>with</w:t>
            </w:r>
            <w:r>
              <w:rPr>
                <w:lang w:eastAsia="en-AU"/>
              </w:rPr>
              <w:t>,</w:t>
            </w:r>
            <w:r w:rsidR="00B777B7" w:rsidRPr="00822DC2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workplace</w:t>
            </w:r>
            <w:r w:rsidR="00B777B7" w:rsidRPr="00822DC2">
              <w:rPr>
                <w:lang w:eastAsia="en-AU"/>
              </w:rPr>
              <w:t xml:space="preserve"> health and safety princip</w:t>
            </w:r>
            <w:r>
              <w:rPr>
                <w:lang w:eastAsia="en-AU"/>
              </w:rPr>
              <w:t>les including infection control.</w:t>
            </w:r>
          </w:p>
          <w:p w14:paraId="0FDE7F41" w14:textId="77777777" w:rsidR="00C934A7" w:rsidRPr="008B1171" w:rsidRDefault="00C934A7" w:rsidP="00B90975">
            <w:pPr>
              <w:pStyle w:val="QIPConsultingBullet1"/>
              <w:numPr>
                <w:ilvl w:val="0"/>
                <w:numId w:val="0"/>
              </w:numPr>
              <w:rPr>
                <w:lang w:eastAsia="en-AU"/>
              </w:rPr>
            </w:pPr>
          </w:p>
        </w:tc>
      </w:tr>
      <w:tr w:rsidR="00822DC2" w:rsidRPr="002E6C49" w14:paraId="334FA666" w14:textId="77777777" w:rsidTr="005358CA">
        <w:tc>
          <w:tcPr>
            <w:tcW w:w="9606" w:type="dxa"/>
            <w:gridSpan w:val="2"/>
            <w:shd w:val="clear" w:color="auto" w:fill="17365D" w:themeFill="text2" w:themeFillShade="BF"/>
          </w:tcPr>
          <w:p w14:paraId="402A56C5" w14:textId="77777777" w:rsidR="00822DC2" w:rsidRPr="002E6C49" w:rsidRDefault="00822DC2" w:rsidP="008B1171">
            <w:pPr>
              <w:pStyle w:val="QIPConsultingLvl3Heading"/>
              <w:rPr>
                <w:color w:val="FFFFFF" w:themeColor="background1"/>
                <w:lang w:eastAsia="en-AU"/>
              </w:rPr>
            </w:pPr>
            <w:r w:rsidRPr="002E6C49">
              <w:rPr>
                <w:color w:val="FFFFFF" w:themeColor="background1"/>
                <w:lang w:eastAsia="en-AU"/>
              </w:rPr>
              <w:t xml:space="preserve">Expected behaviours and personal attributes </w:t>
            </w:r>
          </w:p>
        </w:tc>
      </w:tr>
      <w:tr w:rsidR="00822DC2" w:rsidRPr="00822DC2" w14:paraId="4300E974" w14:textId="77777777" w:rsidTr="00FD666F">
        <w:tc>
          <w:tcPr>
            <w:tcW w:w="9606" w:type="dxa"/>
            <w:gridSpan w:val="2"/>
            <w:shd w:val="clear" w:color="auto" w:fill="E6E6E6"/>
          </w:tcPr>
          <w:p w14:paraId="11AF60F0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Demonstrated patient-focused approach in service provision with genuine empathy and interest in their needs.</w:t>
            </w:r>
          </w:p>
          <w:p w14:paraId="10268E6A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lastRenderedPageBreak/>
              <w:t>Excellent interpersonal and communication skills.</w:t>
            </w:r>
          </w:p>
          <w:p w14:paraId="323226F7" w14:textId="77777777" w:rsidR="00C934A7" w:rsidRDefault="00C934A7" w:rsidP="00822DC2">
            <w:pPr>
              <w:pStyle w:val="QIPConsultingBullet1"/>
              <w:rPr>
                <w:lang w:eastAsia="en-AU"/>
              </w:rPr>
            </w:pPr>
            <w:r>
              <w:rPr>
                <w:lang w:eastAsia="en-AU"/>
              </w:rPr>
              <w:t>Always be</w:t>
            </w:r>
            <w:r w:rsidR="00822DC2" w:rsidRPr="00822DC2">
              <w:rPr>
                <w:lang w:eastAsia="en-AU"/>
              </w:rPr>
              <w:t xml:space="preserve"> well-presented, friendly, courteous and obliging. </w:t>
            </w:r>
          </w:p>
          <w:p w14:paraId="490D9CE2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 xml:space="preserve">Represent the practice in a confident and positive manner at all times. </w:t>
            </w:r>
          </w:p>
          <w:p w14:paraId="2A486B0F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Undertake all duties in a diligent man</w:t>
            </w:r>
            <w:r w:rsidR="008B1171">
              <w:rPr>
                <w:lang w:eastAsia="en-AU"/>
              </w:rPr>
              <w:t>ner, with honesty and integrity.</w:t>
            </w:r>
            <w:r w:rsidRPr="00822DC2">
              <w:rPr>
                <w:lang w:eastAsia="en-AU"/>
              </w:rPr>
              <w:t xml:space="preserve"> </w:t>
            </w:r>
          </w:p>
          <w:p w14:paraId="373FF9F0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Maintain absolute confidentiality regarding patient and practice information.</w:t>
            </w:r>
          </w:p>
          <w:p w14:paraId="2C643DB6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Have a vigilant attitude to accuracy, being prepared to double check as necessary.</w:t>
            </w:r>
          </w:p>
          <w:p w14:paraId="1CA03A93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Work cooperatively and independently.</w:t>
            </w:r>
          </w:p>
          <w:p w14:paraId="49F3C982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Demonstrate ability to prioritise and organise</w:t>
            </w:r>
            <w:r w:rsidR="008B1171">
              <w:rPr>
                <w:lang w:eastAsia="en-AU"/>
              </w:rPr>
              <w:t>.</w:t>
            </w:r>
          </w:p>
          <w:p w14:paraId="28864B3B" w14:textId="77777777" w:rsidR="00822DC2" w:rsidRPr="00822DC2" w:rsidRDefault="00822DC2" w:rsidP="00822DC2">
            <w:pPr>
              <w:pStyle w:val="QIPConsultingBullet1"/>
              <w:rPr>
                <w:lang w:eastAsia="en-AU"/>
              </w:rPr>
            </w:pPr>
            <w:r w:rsidRPr="00822DC2">
              <w:rPr>
                <w:lang w:eastAsia="en-AU"/>
              </w:rPr>
              <w:t>Demonstrate commitment to ongoing professional development.</w:t>
            </w:r>
          </w:p>
        </w:tc>
      </w:tr>
    </w:tbl>
    <w:p w14:paraId="1508EAE0" w14:textId="77777777" w:rsidR="00822DC2" w:rsidRPr="00822DC2" w:rsidRDefault="00822DC2" w:rsidP="00822DC2">
      <w:pPr>
        <w:autoSpaceDE w:val="0"/>
        <w:autoSpaceDN w:val="0"/>
        <w:spacing w:line="240" w:lineRule="auto"/>
        <w:ind w:right="432"/>
        <w:contextualSpacing w:val="0"/>
        <w:rPr>
          <w:rFonts w:ascii="Arial" w:hAnsi="Arial" w:cs="Arial"/>
          <w:bCs/>
          <w:sz w:val="21"/>
          <w:szCs w:val="21"/>
        </w:rPr>
      </w:pPr>
    </w:p>
    <w:p w14:paraId="12273DCA" w14:textId="77777777" w:rsidR="00822DC2" w:rsidRPr="00822DC2" w:rsidRDefault="00822DC2" w:rsidP="00822DC2">
      <w:pPr>
        <w:spacing w:line="240" w:lineRule="auto"/>
        <w:contextualSpacing w:val="0"/>
        <w:rPr>
          <w:rFonts w:ascii="Arial" w:hAnsi="Arial" w:cs="Arial"/>
          <w:color w:val="00287A"/>
          <w:sz w:val="21"/>
          <w:szCs w:val="21"/>
          <w:lang w:eastAsia="en-AU"/>
        </w:rPr>
      </w:pPr>
    </w:p>
    <w:p w14:paraId="067A1A85" w14:textId="77777777" w:rsidR="00B60951" w:rsidRPr="00862AC8" w:rsidRDefault="00B60951" w:rsidP="00862AC8"/>
    <w:sectPr w:rsidR="00B60951" w:rsidRPr="00862AC8" w:rsidSect="00862A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44" w:right="1247" w:bottom="1702" w:left="1247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A5B60" w14:textId="77777777" w:rsidR="00DF7C3A" w:rsidRDefault="00DF7C3A" w:rsidP="00505820">
      <w:pPr>
        <w:spacing w:line="240" w:lineRule="auto"/>
      </w:pPr>
      <w:r>
        <w:separator/>
      </w:r>
    </w:p>
  </w:endnote>
  <w:endnote w:type="continuationSeparator" w:id="0">
    <w:p w14:paraId="30996656" w14:textId="77777777" w:rsidR="00DF7C3A" w:rsidRDefault="00DF7C3A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D227" w14:textId="77777777" w:rsidR="000367D1" w:rsidRPr="000367D1" w:rsidRDefault="00D04B89" w:rsidP="000367D1">
    <w:pPr>
      <w:pStyle w:val="Heading1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61CEB3" wp14:editId="20435397">
              <wp:simplePos x="0" y="0"/>
              <wp:positionH relativeFrom="column">
                <wp:posOffset>-90096</wp:posOffset>
              </wp:positionH>
              <wp:positionV relativeFrom="paragraph">
                <wp:posOffset>-281689</wp:posOffset>
              </wp:positionV>
              <wp:extent cx="5773479" cy="754912"/>
              <wp:effectExtent l="0" t="0" r="0" b="762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B1CBF" w14:textId="77777777" w:rsidR="005358CA" w:rsidRDefault="005358CA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9BA8980" w14:textId="77777777" w:rsidR="005358CA" w:rsidRDefault="005358CA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439E398" w14:textId="77777777" w:rsidR="00D04B89" w:rsidRPr="005358CA" w:rsidRDefault="00D04B89" w:rsidP="00D04B89"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="00FD666F" w:rsidRPr="005358CA">
                            <w:rPr>
                              <w:color w:val="FF0000"/>
                              <w:sz w:val="18"/>
                              <w:szCs w:val="18"/>
                            </w:rPr>
                            <w:t>Position Description – Medical Receptionist</w:t>
                          </w:r>
                        </w:p>
                        <w:p w14:paraId="2BDD0DDE" w14:textId="3A5F4FDB" w:rsidR="00D04B89" w:rsidRPr="004D585A" w:rsidRDefault="00EA649D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proofErr w:type="gramEnd"/>
                          <w:r w:rsidR="00FD666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FD666F" w:rsidRPr="005358CA">
                            <w:rPr>
                              <w:color w:val="FF0000"/>
                              <w:sz w:val="18"/>
                              <w:szCs w:val="18"/>
                            </w:rPr>
                            <w:t>5</w:t>
                          </w:r>
                          <w:r w:rsidR="00FD666F" w:rsidRPr="005358CA">
                            <w:rPr>
                              <w:color w:val="FF0000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="00FD666F" w:rsidRPr="005358CA">
                            <w:rPr>
                              <w:color w:val="FF0000"/>
                              <w:sz w:val="18"/>
                              <w:szCs w:val="18"/>
                            </w:rPr>
                            <w:t xml:space="preserve"> Edition </w:t>
                          </w:r>
                          <w:r w:rsidR="00D04B89" w:rsidRPr="004D585A">
                            <w:rPr>
                              <w:sz w:val="18"/>
                              <w:szCs w:val="18"/>
                            </w:rPr>
                            <w:t xml:space="preserve">Effective Date: </w:t>
                          </w:r>
                          <w:r w:rsidR="00085B63">
                            <w:rPr>
                              <w:color w:val="FF0000"/>
                              <w:sz w:val="18"/>
                              <w:szCs w:val="18"/>
                            </w:rPr>
                            <w:t>2024</w:t>
                          </w:r>
                          <w:r w:rsidR="00C65C64">
                            <w:rPr>
                              <w:color w:val="FF0000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A69DAB5" w14:textId="77777777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1C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pt;margin-top:-22.2pt;width:454.6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ksDg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" stroked="f">
              <v:textbox>
                <w:txbxContent>
                  <w:p w14:paraId="2FEB1CBF" w14:textId="77777777" w:rsidR="005358CA" w:rsidRDefault="005358CA" w:rsidP="00D04B89">
                    <w:pPr>
                      <w:rPr>
                        <w:sz w:val="18"/>
                        <w:szCs w:val="18"/>
                      </w:rPr>
                    </w:pPr>
                  </w:p>
                  <w:p w14:paraId="69BA8980" w14:textId="77777777" w:rsidR="005358CA" w:rsidRDefault="005358CA" w:rsidP="00D04B89">
                    <w:pPr>
                      <w:rPr>
                        <w:sz w:val="18"/>
                        <w:szCs w:val="18"/>
                      </w:rPr>
                    </w:pPr>
                  </w:p>
                  <w:p w14:paraId="3439E398" w14:textId="77777777" w:rsidR="00D04B89" w:rsidRPr="005358CA" w:rsidRDefault="00D04B89" w:rsidP="00D04B89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="00FD666F" w:rsidRPr="005358CA">
                      <w:rPr>
                        <w:color w:val="FF0000"/>
                        <w:sz w:val="18"/>
                        <w:szCs w:val="18"/>
                      </w:rPr>
                      <w:t>Position Description – Medical Receptionist</w:t>
                    </w:r>
                  </w:p>
                  <w:p w14:paraId="2BDD0DDE" w14:textId="3A5F4FDB" w:rsidR="00D04B89" w:rsidRPr="004D585A" w:rsidRDefault="00EA649D" w:rsidP="00D04B89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proofErr w:type="gramEnd"/>
                    <w:r w:rsidR="00FD666F">
                      <w:rPr>
                        <w:sz w:val="18"/>
                        <w:szCs w:val="18"/>
                      </w:rPr>
                      <w:t xml:space="preserve"> </w:t>
                    </w:r>
                    <w:r w:rsidR="00FD666F" w:rsidRPr="005358CA">
                      <w:rPr>
                        <w:color w:val="FF0000"/>
                        <w:sz w:val="18"/>
                        <w:szCs w:val="18"/>
                      </w:rPr>
                      <w:t>5</w:t>
                    </w:r>
                    <w:r w:rsidR="00FD666F" w:rsidRPr="005358CA">
                      <w:rPr>
                        <w:color w:val="FF0000"/>
                        <w:sz w:val="18"/>
                        <w:szCs w:val="18"/>
                        <w:vertAlign w:val="superscript"/>
                      </w:rPr>
                      <w:t>th</w:t>
                    </w:r>
                    <w:r w:rsidR="00FD666F" w:rsidRPr="005358CA">
                      <w:rPr>
                        <w:color w:val="FF0000"/>
                        <w:sz w:val="18"/>
                        <w:szCs w:val="18"/>
                      </w:rPr>
                      <w:t xml:space="preserve"> Edition </w:t>
                    </w:r>
                    <w:r w:rsidR="00D04B89" w:rsidRPr="004D585A">
                      <w:rPr>
                        <w:sz w:val="18"/>
                        <w:szCs w:val="18"/>
                      </w:rPr>
                      <w:t xml:space="preserve">Effective Date: </w:t>
                    </w:r>
                    <w:r w:rsidR="00085B63">
                      <w:rPr>
                        <w:color w:val="FF0000"/>
                        <w:sz w:val="18"/>
                        <w:szCs w:val="18"/>
                      </w:rPr>
                      <w:t>2024</w:t>
                    </w:r>
                    <w:r w:rsidR="00C65C64">
                      <w:rPr>
                        <w:color w:val="FF0000"/>
                        <w:sz w:val="18"/>
                        <w:szCs w:val="18"/>
                      </w:rPr>
                      <w:tab/>
                    </w:r>
                  </w:p>
                  <w:p w14:paraId="5A69DAB5" w14:textId="77777777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367D1">
      <w:tab/>
    </w:r>
    <w:r w:rsidR="00E51857">
      <w:fldChar w:fldCharType="begin"/>
    </w:r>
    <w:r w:rsidR="00E51857">
      <w:instrText xml:space="preserve"> PAGE   \* MERGEFORMAT </w:instrText>
    </w:r>
    <w:r w:rsidR="00E51857">
      <w:fldChar w:fldCharType="separate"/>
    </w:r>
    <w:r w:rsidR="00C65C64">
      <w:rPr>
        <w:noProof/>
      </w:rPr>
      <w:t>2</w:t>
    </w:r>
    <w:r w:rsidR="00E518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5E75" w14:textId="77777777" w:rsidR="00D04B89" w:rsidRDefault="00E750E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B55C61A" wp14:editId="049DAC64">
              <wp:simplePos x="0" y="0"/>
              <wp:positionH relativeFrom="page">
                <wp:posOffset>702310</wp:posOffset>
              </wp:positionH>
              <wp:positionV relativeFrom="page">
                <wp:posOffset>9570085</wp:posOffset>
              </wp:positionV>
              <wp:extent cx="3168000" cy="756000"/>
              <wp:effectExtent l="0" t="0" r="0" b="63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0" cy="75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CD051" w14:textId="77777777" w:rsidR="00E750E2" w:rsidRPr="004D585A" w:rsidRDefault="00E750E2" w:rsidP="00E750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46A0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3pt;margin-top:753.55pt;width:249.45pt;height:59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" stroked="f">
              <v:textbox>
                <w:txbxContent>
                  <w:p w:rsidR="00E750E2" w:rsidRPr="004D585A" w:rsidRDefault="00E750E2" w:rsidP="00E750E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0552" w14:textId="77777777" w:rsidR="00DF7C3A" w:rsidRDefault="00DF7C3A" w:rsidP="00505820">
      <w:pPr>
        <w:spacing w:line="240" w:lineRule="auto"/>
      </w:pPr>
      <w:r>
        <w:separator/>
      </w:r>
    </w:p>
  </w:footnote>
  <w:footnote w:type="continuationSeparator" w:id="0">
    <w:p w14:paraId="4D97054C" w14:textId="77777777" w:rsidR="00DF7C3A" w:rsidRDefault="00DF7C3A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6FC7" w14:textId="77777777" w:rsidR="007C0FA9" w:rsidRPr="00077CF5" w:rsidRDefault="005358CA" w:rsidP="00E750E2">
    <w:pPr>
      <w:pStyle w:val="QIPConsultingLvl1Heading"/>
      <w:rPr>
        <w:b w:val="0"/>
        <w:bCs w:val="0"/>
        <w:color w:val="FFFFFF"/>
        <w:szCs w:val="22"/>
      </w:rPr>
    </w:pPr>
    <w:r>
      <w:rPr>
        <w:b w:val="0"/>
        <w:bCs w:val="0"/>
        <w:noProof/>
        <w:color w:val="FFFFFF"/>
        <w:szCs w:val="22"/>
        <w:lang w:eastAsia="en-AU"/>
      </w:rPr>
      <w:drawing>
        <wp:anchor distT="0" distB="0" distL="114300" distR="114300" simplePos="0" relativeHeight="251678720" behindDoc="1" locked="0" layoutInCell="1" allowOverlap="1" wp14:anchorId="29C598E3" wp14:editId="1C86FB42">
          <wp:simplePos x="0" y="0"/>
          <wp:positionH relativeFrom="column">
            <wp:posOffset>4274820</wp:posOffset>
          </wp:positionH>
          <wp:positionV relativeFrom="paragraph">
            <wp:posOffset>89535</wp:posOffset>
          </wp:positionV>
          <wp:extent cx="1762125" cy="801370"/>
          <wp:effectExtent l="0" t="0" r="9525" b="0"/>
          <wp:wrapTight wrapText="bothSides">
            <wp:wrapPolygon edited="0">
              <wp:start x="0" y="0"/>
              <wp:lineTo x="0" y="21052"/>
              <wp:lineTo x="21483" y="21052"/>
              <wp:lineTo x="214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rgery logo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00" t="30200" r="14800" b="36400"/>
                  <a:stretch/>
                </pic:blipFill>
                <pic:spPr bwMode="auto">
                  <a:xfrm>
                    <a:off x="0" y="0"/>
                    <a:ext cx="1762125" cy="801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810">
      <w:t xml:space="preserve">Position Description </w:t>
    </w:r>
    <w:r w:rsidR="009509F5">
      <w:t>–</w:t>
    </w:r>
    <w:r w:rsidR="00B77810">
      <w:t xml:space="preserve"> </w:t>
    </w:r>
    <w:r w:rsidR="009509F5">
      <w:t xml:space="preserve">Medical </w:t>
    </w:r>
    <w:r w:rsidR="00B77810">
      <w:t>Receptionist</w:t>
    </w:r>
    <w:r w:rsidR="00077CF5" w:rsidRPr="00077CF5">
      <w:rPr>
        <w:b w:val="0"/>
        <w:bCs w:val="0"/>
        <w:color w:val="FFFFFF"/>
        <w:szCs w:val="22"/>
      </w:rPr>
      <w:t xml:space="preserve"> </w:t>
    </w:r>
  </w:p>
  <w:p w14:paraId="19CD04E7" w14:textId="77777777" w:rsidR="00832717" w:rsidRPr="001A1330" w:rsidRDefault="00832717" w:rsidP="00B35319">
    <w:pPr>
      <w:rPr>
        <w:b/>
        <w:color w:val="FFFFFF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0EDE" w14:textId="77777777" w:rsidR="00567677" w:rsidRPr="00B35319" w:rsidRDefault="00305E61" w:rsidP="00B60951">
    <w:pPr>
      <w:pStyle w:val="QIPConsultingNobannerheading"/>
      <w:tabs>
        <w:tab w:val="left" w:pos="567"/>
      </w:tabs>
    </w:pPr>
    <w:r>
      <w:drawing>
        <wp:anchor distT="0" distB="0" distL="114300" distR="114300" simplePos="0" relativeHeight="251640832" behindDoc="0" locked="0" layoutInCell="1" allowOverlap="1" wp14:anchorId="51EA81ED" wp14:editId="2C873DAC">
          <wp:simplePos x="0" y="0"/>
          <wp:positionH relativeFrom="page">
            <wp:posOffset>5314290</wp:posOffset>
          </wp:positionH>
          <wp:positionV relativeFrom="page">
            <wp:posOffset>393405</wp:posOffset>
          </wp:positionV>
          <wp:extent cx="1379719" cy="627321"/>
          <wp:effectExtent l="0" t="0" r="0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967" cy="637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38F"/>
    <w:multiLevelType w:val="hybridMultilevel"/>
    <w:tmpl w:val="255C7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36C1B"/>
    <w:multiLevelType w:val="hybridMultilevel"/>
    <w:tmpl w:val="0F72C8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3679"/>
    <w:multiLevelType w:val="hybridMultilevel"/>
    <w:tmpl w:val="F8466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2481B"/>
    <w:multiLevelType w:val="hybridMultilevel"/>
    <w:tmpl w:val="F670EC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5C267370"/>
    <w:multiLevelType w:val="hybridMultilevel"/>
    <w:tmpl w:val="DCFA07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AA537A"/>
    <w:multiLevelType w:val="hybridMultilevel"/>
    <w:tmpl w:val="645466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65123">
    <w:abstractNumId w:val="12"/>
  </w:num>
  <w:num w:numId="2" w16cid:durableId="1529678433">
    <w:abstractNumId w:val="2"/>
  </w:num>
  <w:num w:numId="3" w16cid:durableId="2118597279">
    <w:abstractNumId w:val="5"/>
  </w:num>
  <w:num w:numId="4" w16cid:durableId="1775129764">
    <w:abstractNumId w:val="7"/>
  </w:num>
  <w:num w:numId="5" w16cid:durableId="38015999">
    <w:abstractNumId w:val="16"/>
  </w:num>
  <w:num w:numId="6" w16cid:durableId="1071385119">
    <w:abstractNumId w:val="13"/>
  </w:num>
  <w:num w:numId="7" w16cid:durableId="710496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352401">
    <w:abstractNumId w:val="11"/>
  </w:num>
  <w:num w:numId="9" w16cid:durableId="477696456">
    <w:abstractNumId w:val="4"/>
  </w:num>
  <w:num w:numId="10" w16cid:durableId="2082557260">
    <w:abstractNumId w:val="8"/>
  </w:num>
  <w:num w:numId="11" w16cid:durableId="757291006">
    <w:abstractNumId w:val="6"/>
  </w:num>
  <w:num w:numId="12" w16cid:durableId="1337536502">
    <w:abstractNumId w:val="5"/>
  </w:num>
  <w:num w:numId="13" w16cid:durableId="2039234134">
    <w:abstractNumId w:val="10"/>
  </w:num>
  <w:num w:numId="14" w16cid:durableId="1667972772">
    <w:abstractNumId w:val="14"/>
  </w:num>
  <w:num w:numId="15" w16cid:durableId="2704150">
    <w:abstractNumId w:val="15"/>
  </w:num>
  <w:num w:numId="16" w16cid:durableId="1021586018">
    <w:abstractNumId w:val="0"/>
  </w:num>
  <w:num w:numId="17" w16cid:durableId="1749158868">
    <w:abstractNumId w:val="9"/>
  </w:num>
  <w:num w:numId="18" w16cid:durableId="712196443">
    <w:abstractNumId w:val="3"/>
  </w:num>
  <w:num w:numId="19" w16cid:durableId="56769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45"/>
    <w:rsid w:val="000367D1"/>
    <w:rsid w:val="0005076C"/>
    <w:rsid w:val="00077CF5"/>
    <w:rsid w:val="00083F9B"/>
    <w:rsid w:val="00085B63"/>
    <w:rsid w:val="000C5896"/>
    <w:rsid w:val="00102AAE"/>
    <w:rsid w:val="0010387D"/>
    <w:rsid w:val="00140C66"/>
    <w:rsid w:val="00172BD4"/>
    <w:rsid w:val="0019226F"/>
    <w:rsid w:val="001A1330"/>
    <w:rsid w:val="001B1B91"/>
    <w:rsid w:val="00202D2C"/>
    <w:rsid w:val="00216F9D"/>
    <w:rsid w:val="0022109F"/>
    <w:rsid w:val="00267D24"/>
    <w:rsid w:val="00275A13"/>
    <w:rsid w:val="00292E92"/>
    <w:rsid w:val="002A24BF"/>
    <w:rsid w:val="002A59AF"/>
    <w:rsid w:val="002B3849"/>
    <w:rsid w:val="002E28D2"/>
    <w:rsid w:val="002E6C49"/>
    <w:rsid w:val="00305E61"/>
    <w:rsid w:val="00327DA4"/>
    <w:rsid w:val="0035177D"/>
    <w:rsid w:val="00371895"/>
    <w:rsid w:val="00386E7F"/>
    <w:rsid w:val="003A1F3C"/>
    <w:rsid w:val="003B22FD"/>
    <w:rsid w:val="003D4632"/>
    <w:rsid w:val="00407277"/>
    <w:rsid w:val="00416409"/>
    <w:rsid w:val="00436145"/>
    <w:rsid w:val="00450703"/>
    <w:rsid w:val="00455CB8"/>
    <w:rsid w:val="004C20A9"/>
    <w:rsid w:val="004C34E4"/>
    <w:rsid w:val="004E3FA8"/>
    <w:rsid w:val="00505820"/>
    <w:rsid w:val="005259C2"/>
    <w:rsid w:val="00527385"/>
    <w:rsid w:val="00531D90"/>
    <w:rsid w:val="005358CA"/>
    <w:rsid w:val="00550350"/>
    <w:rsid w:val="00567677"/>
    <w:rsid w:val="0059636D"/>
    <w:rsid w:val="005A6AD7"/>
    <w:rsid w:val="005B71F4"/>
    <w:rsid w:val="005C35A1"/>
    <w:rsid w:val="005E21C1"/>
    <w:rsid w:val="005F410B"/>
    <w:rsid w:val="005F6619"/>
    <w:rsid w:val="00624A43"/>
    <w:rsid w:val="0062788B"/>
    <w:rsid w:val="00633F33"/>
    <w:rsid w:val="00681AB4"/>
    <w:rsid w:val="00683827"/>
    <w:rsid w:val="006E0512"/>
    <w:rsid w:val="006E5891"/>
    <w:rsid w:val="006F2439"/>
    <w:rsid w:val="00716059"/>
    <w:rsid w:val="00721842"/>
    <w:rsid w:val="00766866"/>
    <w:rsid w:val="00770F5A"/>
    <w:rsid w:val="00777642"/>
    <w:rsid w:val="007B1E3B"/>
    <w:rsid w:val="007C0FA9"/>
    <w:rsid w:val="007E4B2A"/>
    <w:rsid w:val="008060C1"/>
    <w:rsid w:val="00813418"/>
    <w:rsid w:val="00822DC2"/>
    <w:rsid w:val="00832717"/>
    <w:rsid w:val="00840CCB"/>
    <w:rsid w:val="00862AC8"/>
    <w:rsid w:val="0088238B"/>
    <w:rsid w:val="008A4D16"/>
    <w:rsid w:val="008B1171"/>
    <w:rsid w:val="008C013B"/>
    <w:rsid w:val="0092672A"/>
    <w:rsid w:val="00927F66"/>
    <w:rsid w:val="00931950"/>
    <w:rsid w:val="009366EE"/>
    <w:rsid w:val="009435AA"/>
    <w:rsid w:val="009509F5"/>
    <w:rsid w:val="00954DF9"/>
    <w:rsid w:val="00956B37"/>
    <w:rsid w:val="0097191D"/>
    <w:rsid w:val="00971B3F"/>
    <w:rsid w:val="00996878"/>
    <w:rsid w:val="009E153C"/>
    <w:rsid w:val="009E39C8"/>
    <w:rsid w:val="00A2017E"/>
    <w:rsid w:val="00A31F7F"/>
    <w:rsid w:val="00A8534B"/>
    <w:rsid w:val="00AC4E2C"/>
    <w:rsid w:val="00B03A54"/>
    <w:rsid w:val="00B11B5D"/>
    <w:rsid w:val="00B35319"/>
    <w:rsid w:val="00B60951"/>
    <w:rsid w:val="00B777B7"/>
    <w:rsid w:val="00B77810"/>
    <w:rsid w:val="00B90975"/>
    <w:rsid w:val="00BA1709"/>
    <w:rsid w:val="00C45649"/>
    <w:rsid w:val="00C65C64"/>
    <w:rsid w:val="00C934A7"/>
    <w:rsid w:val="00C952C3"/>
    <w:rsid w:val="00CD43C6"/>
    <w:rsid w:val="00CD4F4E"/>
    <w:rsid w:val="00CE3E5B"/>
    <w:rsid w:val="00D04B89"/>
    <w:rsid w:val="00D3086E"/>
    <w:rsid w:val="00D5264F"/>
    <w:rsid w:val="00D8240A"/>
    <w:rsid w:val="00DA70B6"/>
    <w:rsid w:val="00DC713B"/>
    <w:rsid w:val="00DF7C3A"/>
    <w:rsid w:val="00E34217"/>
    <w:rsid w:val="00E434A7"/>
    <w:rsid w:val="00E44F3E"/>
    <w:rsid w:val="00E51857"/>
    <w:rsid w:val="00E6131E"/>
    <w:rsid w:val="00E750E2"/>
    <w:rsid w:val="00EA5D9F"/>
    <w:rsid w:val="00EA649D"/>
    <w:rsid w:val="00EC20E4"/>
    <w:rsid w:val="00ED1707"/>
    <w:rsid w:val="00ED64C5"/>
    <w:rsid w:val="00EE20FA"/>
    <w:rsid w:val="00EF6923"/>
    <w:rsid w:val="00F210BD"/>
    <w:rsid w:val="00F21EFF"/>
    <w:rsid w:val="00F279B7"/>
    <w:rsid w:val="00F655DA"/>
    <w:rsid w:val="00FD666F"/>
    <w:rsid w:val="00FF1AA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ABEA18"/>
  <w15:docId w15:val="{D235FF53-C11C-4814-BFB7-C49B088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"/>
    <w:qFormat/>
    <w:rsid w:val="002E28D2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Consulting Footer"/>
    <w:basedOn w:val="Normal"/>
    <w:next w:val="Normal"/>
    <w:link w:val="Heading1Char"/>
    <w:autoRedefine/>
    <w:uiPriority w:val="9"/>
    <w:qFormat/>
    <w:rsid w:val="000367D1"/>
    <w:pPr>
      <w:keepNext/>
      <w:keepLines/>
      <w:tabs>
        <w:tab w:val="right" w:pos="9356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"/>
    <w:basedOn w:val="Normal"/>
    <w:next w:val="Normal"/>
    <w:link w:val="Heading2Char"/>
    <w:uiPriority w:val="9"/>
    <w:unhideWhenUsed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"/>
    <w:semiHidden/>
    <w:unhideWhenUsed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qFormat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"/>
    <w:link w:val="Heading1"/>
    <w:rsid w:val="000367D1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"/>
    <w:link w:val="Heading3"/>
    <w:uiPriority w:val="9"/>
    <w:semiHidden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ConsultingBullet2">
    <w:name w:val="QIP Consulting Bullet 2"/>
    <w:basedOn w:val="ListParagraph"/>
    <w:link w:val="QIPConsulting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rFonts w:cs="Times New Roman"/>
      <w:szCs w:val="20"/>
    </w:rPr>
  </w:style>
  <w:style w:type="paragraph" w:customStyle="1" w:styleId="QIPConsultingHeading1">
    <w:name w:val="QIP Consulting # Heading 1"/>
    <w:basedOn w:val="QIPConsultingLvl2Heading"/>
    <w:link w:val="QIPConsultingHeading1Char"/>
    <w:qFormat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rFonts w:cs="Times New Roman"/>
      <w:szCs w:val="20"/>
    </w:rPr>
  </w:style>
  <w:style w:type="paragraph" w:customStyle="1" w:styleId="QIPConsultingHeading2">
    <w:name w:val="QIP Consulting # Heading 2"/>
    <w:basedOn w:val="QIPConsultingHeading1"/>
    <w:link w:val="QIPConsultingHeading2Char"/>
    <w:qFormat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qFormat/>
    <w:rsid w:val="0097191D"/>
    <w:pPr>
      <w:numPr>
        <w:numId w:val="6"/>
      </w:numPr>
      <w:ind w:left="284" w:hanging="227"/>
    </w:pPr>
    <w:rPr>
      <w:sz w:val="20"/>
    </w:rPr>
  </w:style>
  <w:style w:type="paragraph" w:customStyle="1" w:styleId="QIPConsultingBannerText">
    <w:name w:val="QIP Consulting Banner Text"/>
    <w:basedOn w:val="Normal"/>
    <w:link w:val="QIPConsulting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ConsultingTableBulletsChar">
    <w:name w:val="QIP Consulting Table Bullets Char"/>
    <w:link w:val="QIPConsultingTableBullets"/>
    <w:rsid w:val="0097191D"/>
    <w:rPr>
      <w:rFonts w:cs="Times New Roman"/>
      <w:sz w:val="20"/>
      <w:szCs w:val="20"/>
    </w:rPr>
  </w:style>
  <w:style w:type="paragraph" w:customStyle="1" w:styleId="QIPConsultingNobannerheading">
    <w:name w:val="QIP Consulting No banner heading"/>
    <w:basedOn w:val="Header"/>
    <w:link w:val="QIPConsulting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qFormat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qFormat/>
    <w:rsid w:val="006F2439"/>
    <w:pPr>
      <w:numPr>
        <w:numId w:val="10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rFonts w:cs="Times New Roman"/>
      <w:szCs w:val="20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qFormat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3C6"/>
    <w:pPr>
      <w:spacing w:before="60" w:after="100"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1f7992b-6cfc-4a20-b289-5aedb531e042"/>
    <Owner xmlns="f1f7992b-6cfc-4a20-b289-5aedb531e042">
      <UserInfo>
        <DisplayName>i:0#.w|agpal\lkuip</DisplayName>
        <AccountId>35</AccountId>
        <AccountType/>
      </UserInfo>
    </Owner>
    <Archived xmlns="f1f7992b-6cfc-4a20-b289-5aedb531e042">false</Archived>
    <Stage_x0020_in_x0020_Accreditation_x0020_Cycle0 xmlns="f1f7992b-6cfc-4a20-b289-5aedb531e042" xsi:nil="true"/>
    <Audit_x0020_Due xmlns="f1f7992b-6cfc-4a20-b289-5aedb531e042">2018-10-25T14:00:00+00:00</Audit_x0020_Due>
    <Document_x0020_Owner xmlns="f1f7992b-6cfc-4a20-b289-5aedb531e042">National Manager, Quality Assurance &amp; Accreditation Systems</Document_x0020_Owner>
    <Correspondence_x0020_Formats0 xmlns="f1f7992b-6cfc-4a20-b289-5aedb531e042" xsi:nil="true"/>
    <Sector0 xmlns="f1f7992b-6cfc-4a20-b289-5aedb531e042"/>
    <Document_x0020_Type xmlns="f1f7992b-6cfc-4a20-b289-5aedb531e042">
      <Value>Template</Value>
    </Document_x0020_Type>
    <CRM_x0020_Sort_x0020_Order xmlns="f1f7992b-6cfc-4a20-b289-5aedb531e042">0</CRM_x0020_Sort_x0020_Order>
    <Accreditation_x0020_Program0 xmlns="f1f7992b-6cfc-4a20-b289-5aedb531e042"/>
    <Sector xmlns="f1f7992b-6cfc-4a20-b289-5aedb531e042">5. QIP Consulting</Sector>
    <Active_x0020_Correspondence_x0020_Template xmlns="f1f7992b-6cfc-4a20-b289-5aedb531e042">false</Active_x0020_Correspondence_x0020_Template>
    <Date_x0020_Reviewed xmlns="f1f7992b-6cfc-4a20-b289-5aedb531e042">2016-10-25T14:00:00+00:00</Date_x0020_Reviewed>
    <Sub_x002d_process xmlns="f1f7992b-6cfc-4a20-b289-5aedb531e042" xsi:nil="true"/>
    <Correspondence_x0020_Subject xmlns="f1f7992b-6cfc-4a20-b289-5aedb531e042" xsi:nil="true"/>
    <Recipient0 xmlns="f1f7992b-6cfc-4a20-b289-5aedb531e042" xsi:nil="true"/>
    <Correspondence_x0020_CRM_x0020_Title xmlns="f1f7992b-6cfc-4a20-b289-5aedb531e042" xsi:nil="true"/>
    <Sort_x0020_ID xmlns="f1f7992b-6cfc-4a20-b289-5aedb531e042">5</Sort_x0020_ID>
    <Departments xmlns="f1f7992b-6cfc-4a20-b289-5aedb531e042">
      <Value>Quality Assurance &amp; Accreditation Systems</Value>
    </Departments>
    <Document_x0020_ID xmlns="f1f7992b-6cfc-4a20-b289-5aedb531e042">EXTERNAL</Document_x0020_ID>
    <Assigned_x0020_Status xmlns="f1f7992b-6cfc-4a20-b289-5aedb531e042" xsi:nil="true"/>
    <Assigned_x0020_Status_PreviousState xmlns="f1f7992b-6cfc-4a20-b289-5aedb531e042" xsi:nil="true"/>
    <Assigned_x0020_To0 xmlns="f1f7992b-6cfc-4a20-b289-5aedb531e042">
      <UserInfo>
        <DisplayName/>
        <AccountId xsi:nil="true"/>
        <AccountType/>
      </UserInfo>
    </Assigned_x0020_To0>
    <Assigned_x0020_To_PreviousState xmlns="f1f7992b-6cfc-4a20-b289-5aedb531e042">
      <UserInfo>
        <DisplayName/>
        <AccountId xsi:nil="true"/>
        <AccountType/>
      </UserInfo>
    </Assigned_x0020_To_PreviousState>
    <Alert_x0020_Member_x0020_Add xmlns="f1f7992b-6cfc-4a20-b289-5aedb531e042">
      <UserInfo>
        <DisplayName/>
        <AccountId xsi:nil="true"/>
        <AccountType/>
      </UserInfo>
    </Alert_x0020_Member_x0020_Add>
    <Alert_x0020_Members xmlns="f1f7992b-6cfc-4a20-b289-5aedb531e042">
      <UserInfo>
        <DisplayName/>
        <AccountId xsi:nil="true"/>
        <AccountType/>
      </UserInfo>
    </Alert_x0020_Memb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7800843FB9A46BDBAA889B196810C" ma:contentTypeVersion="48" ma:contentTypeDescription="Create a new document." ma:contentTypeScope="" ma:versionID="9c78c09edb2b18ecd6322a5c97cf8c94">
  <xsd:schema xmlns:xsd="http://www.w3.org/2001/XMLSchema" xmlns:xs="http://www.w3.org/2001/XMLSchema" xmlns:p="http://schemas.microsoft.com/office/2006/metadata/properties" xmlns:ns2="f1f7992b-6cfc-4a20-b289-5aedb531e042" targetNamespace="http://schemas.microsoft.com/office/2006/metadata/properties" ma:root="true" ma:fieldsID="6338aa832146a1475d187c11d8323404" ns2:_="">
    <xsd:import namespace="f1f7992b-6cfc-4a20-b289-5aedb531e04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partments" minOccurs="0"/>
                <xsd:element ref="ns2:Date_x0020_Reviewed" minOccurs="0"/>
                <xsd:element ref="ns2:Audit_x0020_Due"/>
                <xsd:element ref="ns2:Document_x0020_Owner"/>
                <xsd:element ref="ns2:Sector"/>
                <xsd:element ref="ns2:Sub_x002d_process" minOccurs="0"/>
                <xsd:element ref="ns2:Archived" minOccurs="0"/>
                <xsd:element ref="ns2:Document_x0020_ID" minOccurs="0"/>
                <xsd:element ref="ns2:Owner" minOccurs="0"/>
                <xsd:element ref="ns2:Active_x0020_Correspondence_x0020_Template" minOccurs="0"/>
                <xsd:element ref="ns2:Accreditation_x0020_Program0" minOccurs="0"/>
                <xsd:element ref="ns2:Accreditation_x0020_Program_x003a_AccreditationProductID" minOccurs="0"/>
                <xsd:element ref="ns2:Correspondence_x0020_Formats0" minOccurs="0"/>
                <xsd:element ref="ns2:Correspondence_x0020_Formats_x003a_PreferredContactMethodID" minOccurs="0"/>
                <xsd:element ref="ns2:Recipient0" minOccurs="0"/>
                <xsd:element ref="ns2:Recipient_x003a_RecipientTypeID" minOccurs="0"/>
                <xsd:element ref="ns2:Stage_x0020_in_x0020_Accreditation_x0020_Cycle0" minOccurs="0"/>
                <xsd:element ref="ns2:Stage_x0020_in_x0020_Accreditation_x0020_Cycle_x003a_StageID" minOccurs="0"/>
                <xsd:element ref="ns2:Correspondence_x0020_Subject" minOccurs="0"/>
                <xsd:element ref="ns2:Correspondence_x0020_CRM_x0020_Title" minOccurs="0"/>
                <xsd:element ref="ns2:Sort_x0020_ID" minOccurs="0"/>
                <xsd:element ref="ns2:Sector0" minOccurs="0"/>
                <xsd:element ref="ns2:Program" minOccurs="0"/>
                <xsd:element ref="ns2:Program_x003a_AccreditationProductID" minOccurs="0"/>
                <xsd:element ref="ns2:CRM_x0020_Sort_x0020_Order" minOccurs="0"/>
                <xsd:element ref="ns2:Assigned_x0020_To0" minOccurs="0"/>
                <xsd:element ref="ns2:Assigned_x0020_Status" minOccurs="0"/>
                <xsd:element ref="ns2:Assigned_x0020_To_PreviousState" minOccurs="0"/>
                <xsd:element ref="ns2:Assigned_x0020_Status_PreviousState" minOccurs="0"/>
                <xsd:element ref="ns2:Alert_x0020_Member_x0020_Add" minOccurs="0"/>
                <xsd:element ref="ns2:Alert_x0020_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992b-6cfc-4a20-b289-5aedb531e04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s"/>
                    <xsd:enumeration value="Template"/>
                    <xsd:enumeration value="Policies"/>
                    <xsd:enumeration value="Standards"/>
                    <xsd:enumeration value="Manuals"/>
                    <xsd:enumeration value="Procedures"/>
                    <xsd:enumeration value="Work Instructions"/>
                    <xsd:enumeration value="Guides"/>
                    <xsd:enumeration value="Plans"/>
                    <xsd:enumeration value="Marketing &amp; Branding"/>
                    <xsd:enumeration value="Operational"/>
                    <xsd:enumeration value="Correspondence Template"/>
                    <xsd:enumeration value="Tutorials"/>
                    <xsd:enumeration value="External Resources"/>
                  </xsd:restriction>
                </xsd:simpleType>
              </xsd:element>
            </xsd:sequence>
          </xsd:extension>
        </xsd:complexContent>
      </xsd:complexType>
    </xsd:element>
    <xsd:element name="Departments" ma:index="2" nillable="true" ma:displayName="Departments" ma:description="" ma:internalName="Department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Services"/>
                    <xsd:enumeration value="Education and Training"/>
                    <xsd:enumeration value="Finance"/>
                    <xsd:enumeration value="Healthy Living Network"/>
                    <xsd:enumeration value="Human Resources"/>
                    <xsd:enumeration value="Information Systems"/>
                    <xsd:enumeration value="Marketing"/>
                    <xsd:enumeration value="QIP Consulting"/>
                    <xsd:enumeration value="Quality Assurance &amp; Accreditation Systems"/>
                    <xsd:enumeration value="Workplace Health and Safety"/>
                    <xsd:enumeration value="National Development Team"/>
                    <xsd:enumeration value="Operations"/>
                    <xsd:enumeration value="CEO"/>
                    <xsd:enumeration value="Marketing &amp; Communications"/>
                    <xsd:enumeration value="Organisation Wide"/>
                    <xsd:enumeration value="Accreditation Decisions"/>
                    <xsd:enumeration value="Strategy &amp; Research"/>
                    <xsd:enumeration value="Workforce Management"/>
                    <xsd:enumeration value="The CEO's Office"/>
                    <xsd:enumeration value="Senior Management"/>
                    <xsd:enumeration value="Staff Performance"/>
                  </xsd:restriction>
                </xsd:simpleType>
              </xsd:element>
            </xsd:sequence>
          </xsd:extension>
        </xsd:complexContent>
      </xsd:complexType>
    </xsd:element>
    <xsd:element name="Date_x0020_Reviewed" ma:index="3" nillable="true" ma:displayName="Date Reviewed" ma:description="" ma:format="DateOnly" ma:internalName="Date_x0020_Reviewed">
      <xsd:simpleType>
        <xsd:restriction base="dms:DateTime"/>
      </xsd:simpleType>
    </xsd:element>
    <xsd:element name="Audit_x0020_Due" ma:index="4" ma:displayName="Date of Next Review" ma:description="" ma:format="DateOnly" ma:internalName="Audit_x0020_Due">
      <xsd:simpleType>
        <xsd:restriction base="dms:DateTime"/>
      </xsd:simpleType>
    </xsd:element>
    <xsd:element name="Document_x0020_Owner" ma:index="5" ma:displayName="Document Owner" ma:format="Dropdown" ma:internalName="Document_x0020_Owner">
      <xsd:simpleType>
        <xsd:restriction base="dms:Choice">
          <xsd:enumeration value="Accountant"/>
          <xsd:enumeration value="Chief Financial Officer"/>
          <xsd:enumeration value="Corporate Services Manager"/>
          <xsd:enumeration value="Education and Training Manager"/>
          <xsd:enumeration value="General Manager, Operations"/>
          <xsd:enumeration value="General Manager, Strategy"/>
          <xsd:enumeration value="General Manager, Health and Human Services NDT - North-east"/>
          <xsd:enumeration value="General Manager, Health and Human Services NDT South West"/>
          <xsd:enumeration value="Group CEO"/>
          <xsd:enumeration value="Human Resources Manager"/>
          <xsd:enumeration value="Marketing and Communications Manager"/>
          <xsd:enumeration value="Manager Accreditation Decisions"/>
          <xsd:enumeration value="National Manager, Information Systems"/>
          <xsd:enumeration value="National Manager, Quality Assurance &amp; Accreditation Systems"/>
          <xsd:enumeration value="National Manager, AGPAL Accreditation"/>
          <xsd:enumeration value="National Manager, QIP Health Services Accreditation"/>
          <xsd:enumeration value="National Manager, QIP Community Services Accreditation"/>
        </xsd:restriction>
      </xsd:simpleType>
    </xsd:element>
    <xsd:element name="Sector" ma:index="6" ma:displayName="Company" ma:format="Dropdown" ma:internalName="Sector">
      <xsd:simpleType>
        <xsd:restriction base="dms:Choice">
          <xsd:enumeration value="1. AGPAL Group of Companies"/>
          <xsd:enumeration value="2. AGPAL / QIP"/>
          <xsd:enumeration value="3. AGPAL"/>
          <xsd:enumeration value="4. QIP"/>
          <xsd:enumeration value="5. QIP Consulting"/>
          <xsd:enumeration value="6. QIP International"/>
        </xsd:restriction>
      </xsd:simpleType>
    </xsd:element>
    <xsd:element name="Sub_x002d_process" ma:index="7" nillable="true" ma:displayName="Sub-process" ma:description="" ma:format="RadioButtons" ma:internalName="Sub_x002d_process">
      <xsd:simpleType>
        <xsd:restriction base="dms:Choice">
          <xsd:enumeration value="01. Operational Flowcharts"/>
          <xsd:enumeration value="02. Department Manual"/>
          <xsd:enumeration value="03. Work Instructions"/>
          <xsd:enumeration value="04. Frameworks"/>
          <xsd:enumeration value="05. Standards"/>
          <xsd:enumeration value="06. Expression of Interest"/>
          <xsd:enumeration value="07. Registration"/>
          <xsd:enumeration value="08. Self-Assessment"/>
          <xsd:enumeration value="09. Assessment"/>
          <xsd:enumeration value="10. Reporting"/>
          <xsd:enumeration value="11. Decision"/>
          <xsd:enumeration value="12. Monitoring"/>
          <xsd:enumeration value="13. De-registration"/>
          <xsd:enumeration value="14. Stakeholder Reporting"/>
          <xsd:enumeration value="15. Misc."/>
          <xsd:enumeration value="16. Resources"/>
          <xsd:enumeration value="17. Marketing Collateral"/>
        </xsd:restriction>
      </xsd:simpleType>
    </xsd:element>
    <xsd:element name="Archived" ma:index="9" nillable="true" ma:displayName="Archived" ma:default="0" ma:description="Do not archive this document unless authorised." ma:internalName="Archived">
      <xsd:simpleType>
        <xsd:restriction base="dms:Boolean"/>
      </xsd:simpleType>
    </xsd:element>
    <xsd:element name="Document_x0020_ID" ma:index="10" nillable="true" ma:displayName="Document ID" ma:description="For the purpose of providing departments Document ID ranges" ma:internalName="Document_x0020_ID">
      <xsd:simpleType>
        <xsd:restriction base="dms:Text">
          <xsd:maxLength value="255"/>
        </xsd:restriction>
      </xsd:simpleType>
    </xsd:element>
    <xsd:element name="Owner" ma:index="11" nillable="true" ma:displayName="Owner" ma:description="" ma:list="UserInfo" ma:SharePointGroup="0" ma:internalName="Owner" ma:showField="NameWithPictureAndDetail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Correspondence_x0020_Template" ma:index="18" nillable="true" ma:displayName="Active Correspondence Template" ma:default="0" ma:description="" ma:internalName="Active_x0020_Correspondence_x0020_Template">
      <xsd:simpleType>
        <xsd:restriction base="dms:Boolean"/>
      </xsd:simpleType>
    </xsd:element>
    <xsd:element name="Accreditation_x0020_Program0" ma:index="19" nillable="true" ma:displayName="Accreditation Program" ma:description="" ma:list="{975e1c90-8e27-4087-83cb-4d7ce864279d}" ma:internalName="Accreditation_x0020_Program0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creditation_x0020_Program_x003a_AccreditationProductID" ma:index="20" nillable="true" ma:displayName="Accreditation Program:AccreditationProductID" ma:list="{975e1c90-8e27-4087-83cb-4d7ce864279d}" ma:internalName="Accreditation_x0020_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respondence_x0020_Formats0" ma:index="21" nillable="true" ma:displayName="Correspondence Formats" ma:description="" ma:list="{8867e90d-270f-4713-9be1-7f41291a6999}" ma:internalName="Correspondence_x0020_Formats0" ma:showField="PreferredContactMethodText" ma:web="{96409EBA-89BC-4BAE-BA04-4EFA20AFBBCC}">
      <xsd:simpleType>
        <xsd:restriction base="dms:Lookup"/>
      </xsd:simpleType>
    </xsd:element>
    <xsd:element name="Correspondence_x0020_Formats_x003a_PreferredContactMethodID" ma:index="22" nillable="true" ma:displayName="Correspondence Formats:PreferredContactMethodID" ma:list="{8867e90d-270f-4713-9be1-7f41291a6999}" ma:internalName="Correspondence_x0020_Formats_x003a_PreferredContactMethodID" ma:readOnly="true" ma:showField="PreferredContactMethodID" ma:web="96409eba-89bc-4bae-ba04-4efa20afbbcc">
      <xsd:simpleType>
        <xsd:restriction base="dms:Lookup"/>
      </xsd:simpleType>
    </xsd:element>
    <xsd:element name="Recipient0" ma:index="23" nillable="true" ma:displayName="Recipient" ma:description="" ma:list="{b5d2422b-b8a6-40ef-8ea3-7f735d4f8f6d}" ma:internalName="Recipient0" ma:showField="RecipientTypeText" ma:web="{96409EBA-89BC-4BAE-BA04-4EFA20AFBBCC}">
      <xsd:simpleType>
        <xsd:restriction base="dms:Lookup"/>
      </xsd:simpleType>
    </xsd:element>
    <xsd:element name="Recipient_x003a_RecipientTypeID" ma:index="24" nillable="true" ma:displayName="Recipient:RecipientTypeID" ma:list="{b5d2422b-b8a6-40ef-8ea3-7f735d4f8f6d}" ma:internalName="Recipient_x003a_RecipientTypeID" ma:readOnly="true" ma:showField="RecipientTypeID" ma:web="96409eba-89bc-4bae-ba04-4efa20afbbcc">
      <xsd:simpleType>
        <xsd:restriction base="dms:Lookup"/>
      </xsd:simpleType>
    </xsd:element>
    <xsd:element name="Stage_x0020_in_x0020_Accreditation_x0020_Cycle0" ma:index="25" nillable="true" ma:displayName="Stage in Accreditation Cycle" ma:description="" ma:list="{e3a02628-9f3a-44be-9777-17b804c40d8a}" ma:internalName="Stage_x0020_in_x0020_Accreditation_x0020_Cycle0" ma:showField="StageText" ma:web="{96409EBA-89BC-4BAE-BA04-4EFA20AFBBCC}">
      <xsd:simpleType>
        <xsd:restriction base="dms:Lookup"/>
      </xsd:simpleType>
    </xsd:element>
    <xsd:element name="Stage_x0020_in_x0020_Accreditation_x0020_Cycle_x003a_StageID" ma:index="26" nillable="true" ma:displayName="Stage in Accreditation Cycle:StageID" ma:list="{e3a02628-9f3a-44be-9777-17b804c40d8a}" ma:internalName="Stage_x0020_in_x0020_Accreditation_x0020_Cycle_x003a_StageID" ma:readOnly="true" ma:showField="StageID" ma:web="96409eba-89bc-4bae-ba04-4efa20afbbcc">
      <xsd:simpleType>
        <xsd:restriction base="dms:Lookup"/>
      </xsd:simpleType>
    </xsd:element>
    <xsd:element name="Correspondence_x0020_Subject" ma:index="27" nillable="true" ma:displayName="Correspondence Subject" ma:description="" ma:internalName="Correspondence_x0020_Subject">
      <xsd:simpleType>
        <xsd:restriction base="dms:Text">
          <xsd:maxLength value="255"/>
        </xsd:restriction>
      </xsd:simpleType>
    </xsd:element>
    <xsd:element name="Correspondence_x0020_CRM_x0020_Title" ma:index="28" nillable="true" ma:displayName="Correspondence CRM Title" ma:description="" ma:internalName="Correspondence_x0020_CRM_x0020_Title">
      <xsd:simpleType>
        <xsd:restriction base="dms:Text">
          <xsd:maxLength value="255"/>
        </xsd:restriction>
      </xsd:simpleType>
    </xsd:element>
    <xsd:element name="Sort_x0020_ID" ma:index="29" nillable="true" ma:displayName="Sort ID" ma:decimals="0" ma:internalName="Sort_x0020_ID">
      <xsd:simpleType>
        <xsd:restriction base="dms:Number">
          <xsd:maxInclusive value="1000"/>
          <xsd:minInclusive value="0"/>
        </xsd:restriction>
      </xsd:simpleType>
    </xsd:element>
    <xsd:element name="Sector0" ma:index="30" nillable="true" ma:displayName="Sector" ma:internalName="Secto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PAL"/>
                    <xsd:enumeration value="QIP Health"/>
                    <xsd:enumeration value="QIP Community"/>
                  </xsd:restriction>
                </xsd:simpleType>
              </xsd:element>
            </xsd:sequence>
          </xsd:extension>
        </xsd:complexContent>
      </xsd:complexType>
    </xsd:element>
    <xsd:element name="Program" ma:index="31" nillable="true" ma:displayName="Program" ma:description="" ma:list="{975e1c90-8e27-4087-83cb-4d7ce864279d}" ma:internalName="Program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_x003a_AccreditationProductID" ma:index="32" nillable="true" ma:displayName="Program:AccreditationProductID" ma:list="{975e1c90-8e27-4087-83cb-4d7ce864279d}" ma:internalName="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M_x0020_Sort_x0020_Order" ma:index="33" nillable="true" ma:displayName="CRM Sort Order" ma:decimals="0" ma:default="0" ma:description="" ma:internalName="CRM_x0020_Sort_x0020_Order">
      <xsd:simpleType>
        <xsd:restriction base="dms:Number"/>
      </xsd:simpleType>
    </xsd:element>
    <xsd:element name="Assigned_x0020_To0" ma:index="34" nillable="true" ma:displayName="Assigned To" ma:description="" ma:list="UserInfo" ma:SharePointGroup="4" ma:internalName="Assigned_x0020_To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" ma:index="35" nillable="true" ma:displayName="Assigned Status" ma:description="" ma:format="Dropdown" ma:internalName="Assigned_x0020_Status">
      <xsd:simpleType>
        <xsd:restriction base="dms:Choice">
          <xsd:enumeration value="New Draft Document"/>
          <xsd:enumeration value="Feedback &amp; Review"/>
          <xsd:enumeration value="Branding &amp; Formatting"/>
          <xsd:enumeration value="Approved for Publishing"/>
          <xsd:enumeration value="Requiring Revision"/>
          <xsd:enumeration value="Request to Archive"/>
        </xsd:restriction>
      </xsd:simpleType>
    </xsd:element>
    <xsd:element name="Assigned_x0020_To_PreviousState" ma:index="36" nillable="true" ma:displayName="Assigned To_PreviousState" ma:description="" ma:list="UserInfo" ma:SharePointGroup="0" ma:internalName="Assigned_x0020_To_PreviousStat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_PreviousState" ma:index="37" nillable="true" ma:displayName="Assigned Status_PreviousState" ma:description="" ma:format="Dropdown" ma:internalName="Assigned_x0020_Status_PreviousState">
      <xsd:simpleType>
        <xsd:restriction base="dms:Choice">
          <xsd:enumeration value="No Status"/>
          <xsd:enumeration value="Status 1"/>
          <xsd:enumeration value="Status 2"/>
          <xsd:enumeration value="Status 3"/>
        </xsd:restriction>
      </xsd:simpleType>
    </xsd:element>
    <xsd:element name="Alert_x0020_Member_x0020_Add" ma:index="39" nillable="true" ma:displayName="Alert Member Add" ma:description="" ma:list="UserInfo" ma:SharePointGroup="0" ma:internalName="Alert_x0020_Member_x0020_Ad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ert_x0020_Members" ma:index="40" nillable="true" ma:displayName="Alert Members" ma:description="" ma:list="UserInfo" ma:SharePointGroup="0" ma:internalName="Alert_x0020_Memb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0413-9B3D-4937-B6F9-721238BB3A0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1f7992b-6cfc-4a20-b289-5aedb531e0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0E4DA6-2964-416A-A778-37961D1D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992b-6cfc-4a20-b289-5aedb531e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2B81E-2FBB-4BC8-BB3C-47520A08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Kotkin</dc:creator>
  <cp:lastModifiedBy>Reception</cp:lastModifiedBy>
  <cp:revision>2</cp:revision>
  <cp:lastPrinted>2022-02-22T05:28:00Z</cp:lastPrinted>
  <dcterms:created xsi:type="dcterms:W3CDTF">2024-07-23T06:39:00Z</dcterms:created>
  <dcterms:modified xsi:type="dcterms:W3CDTF">2024-07-23T06:39:00Z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0x0101006F07800843FB9A46BDBAA889B196810C</vt:lpwstr>
  </property>
</Properties>
</file>